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826" w:rsidRPr="00526826" w:rsidRDefault="00526826" w:rsidP="0052682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26826">
        <w:rPr>
          <w:rFonts w:ascii="Times New Roman" w:hAnsi="Times New Roman" w:cs="Times New Roman"/>
          <w:b/>
          <w:sz w:val="28"/>
          <w:szCs w:val="28"/>
        </w:rPr>
        <w:t xml:space="preserve">Образец </w:t>
      </w:r>
    </w:p>
    <w:p w:rsidR="00526826" w:rsidRDefault="00526826" w:rsidP="005268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6826" w:rsidRPr="00AF5733" w:rsidRDefault="00526826" w:rsidP="005268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изменении параметров планируемого строительства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реконструкции объекта индивидуального жилищного строительства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садового дома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Pr="00AF573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"24" декабря  20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21</w:t>
      </w:r>
      <w:r w:rsidRPr="00AF573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г.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73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Администрация городского округа город Воронеж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7D4FC9" wp14:editId="646AC5DB">
                <wp:simplePos x="0" y="0"/>
                <wp:positionH relativeFrom="column">
                  <wp:posOffset>-3810</wp:posOffset>
                </wp:positionH>
                <wp:positionV relativeFrom="paragraph">
                  <wp:posOffset>7620</wp:posOffset>
                </wp:positionV>
                <wp:extent cx="5867400" cy="0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.6pt" to="461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" strokecolor="black [3213]"/>
            </w:pict>
          </mc:Fallback>
        </mc:AlternateContent>
      </w:r>
      <w:proofErr w:type="gramStart"/>
      <w:r w:rsidRPr="00AF573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на выдачу разрешений на строительство</w:t>
      </w:r>
      <w:proofErr w:type="gramEnd"/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73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органа исполнительной власти, органа исполнительной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73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власти субъекта Российской Федерации, органа местного самоуправления)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Сведения о застройщике: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526826" w:rsidRPr="00AF5733" w:rsidTr="000B3CBD">
        <w:tc>
          <w:tcPr>
            <w:tcW w:w="85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8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6826" w:rsidRPr="00AF5733" w:rsidTr="000B3CBD">
        <w:tc>
          <w:tcPr>
            <w:tcW w:w="85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468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3515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Иванов Иван Иванович</w:t>
            </w:r>
          </w:p>
        </w:tc>
      </w:tr>
      <w:tr w:rsidR="00526826" w:rsidRPr="00AF5733" w:rsidTr="000B3CBD">
        <w:tc>
          <w:tcPr>
            <w:tcW w:w="85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468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жительства</w:t>
            </w:r>
          </w:p>
        </w:tc>
        <w:tc>
          <w:tcPr>
            <w:tcW w:w="3515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г. Воронеж, ул. Ленина, д.25, кв.2</w:t>
            </w:r>
          </w:p>
        </w:tc>
      </w:tr>
      <w:tr w:rsidR="00526826" w:rsidRPr="00AF5733" w:rsidTr="000B3CBD">
        <w:tc>
          <w:tcPr>
            <w:tcW w:w="85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468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515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Паспорт 2009652365, выдан ОУФМС России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Воронежской обл., в Советском районе г. Воронежа</w:t>
            </w:r>
          </w:p>
        </w:tc>
      </w:tr>
      <w:tr w:rsidR="00526826" w:rsidRPr="00AF5733" w:rsidTr="000B3CBD">
        <w:tc>
          <w:tcPr>
            <w:tcW w:w="85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8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26826" w:rsidRPr="00AF5733" w:rsidTr="000B3CBD">
        <w:tc>
          <w:tcPr>
            <w:tcW w:w="85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468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15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26826" w:rsidRPr="00AF5733" w:rsidTr="000B3CBD">
        <w:tc>
          <w:tcPr>
            <w:tcW w:w="85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468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3515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26826" w:rsidRPr="00AF5733" w:rsidTr="000B3CBD">
        <w:tc>
          <w:tcPr>
            <w:tcW w:w="85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468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26826" w:rsidRPr="00AF5733" w:rsidTr="000B3CBD">
        <w:tc>
          <w:tcPr>
            <w:tcW w:w="85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468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Сведения о земельном участке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526826" w:rsidRPr="00AF5733" w:rsidTr="000B3CBD">
        <w:tc>
          <w:tcPr>
            <w:tcW w:w="85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8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земельного участка (при наличии)</w:t>
            </w:r>
          </w:p>
        </w:tc>
        <w:tc>
          <w:tcPr>
            <w:tcW w:w="3515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36:34:0501027:112</w:t>
            </w:r>
          </w:p>
        </w:tc>
      </w:tr>
      <w:tr w:rsidR="00526826" w:rsidRPr="00AF5733" w:rsidTr="000B3CBD">
        <w:tc>
          <w:tcPr>
            <w:tcW w:w="85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68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или описание местоположения земельного участка</w:t>
            </w:r>
          </w:p>
        </w:tc>
        <w:tc>
          <w:tcPr>
            <w:tcW w:w="3515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г. Воронеж,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Отрадная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, 2п</w:t>
            </w:r>
          </w:p>
        </w:tc>
      </w:tr>
    </w:tbl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Сведения об изменении параметров планируемого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или реконструкции объекта индивидуального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жилищного строительства или садового дома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0"/>
        <w:gridCol w:w="2551"/>
        <w:gridCol w:w="3345"/>
        <w:gridCol w:w="2551"/>
      </w:tblGrid>
      <w:tr w:rsidR="00526826" w:rsidRPr="00AF5733" w:rsidTr="000B3CBD">
        <w:tc>
          <w:tcPr>
            <w:tcW w:w="59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51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3345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или садового дома</w:t>
            </w:r>
            <w:proofErr w:type="gramEnd"/>
          </w:p>
          <w:p w:rsidR="00526826" w:rsidRPr="00AF5733" w:rsidRDefault="007E12A0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от 10.10.2021</w:t>
            </w:r>
          </w:p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направления уведомления)</w:t>
            </w:r>
          </w:p>
        </w:tc>
        <w:tc>
          <w:tcPr>
            <w:tcW w:w="2551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Измененные значения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526826" w:rsidRPr="00AF5733" w:rsidTr="000B3CBD">
        <w:tc>
          <w:tcPr>
            <w:tcW w:w="59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551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надземных этажей</w:t>
            </w:r>
          </w:p>
        </w:tc>
        <w:tc>
          <w:tcPr>
            <w:tcW w:w="3345" w:type="dxa"/>
          </w:tcPr>
          <w:p w:rsidR="00526826" w:rsidRPr="00B15F9F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15F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2551" w:type="dxa"/>
          </w:tcPr>
          <w:p w:rsidR="00526826" w:rsidRPr="00B15F9F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</w:t>
            </w:r>
          </w:p>
        </w:tc>
      </w:tr>
      <w:tr w:rsidR="00526826" w:rsidRPr="00AF5733" w:rsidTr="000B3CBD">
        <w:tc>
          <w:tcPr>
            <w:tcW w:w="59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551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</w:t>
            </w:r>
          </w:p>
        </w:tc>
        <w:tc>
          <w:tcPr>
            <w:tcW w:w="3345" w:type="dxa"/>
          </w:tcPr>
          <w:p w:rsidR="00526826" w:rsidRPr="00B15F9F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15F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2551" w:type="dxa"/>
          </w:tcPr>
          <w:p w:rsidR="00526826" w:rsidRPr="00B15F9F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9</w:t>
            </w:r>
          </w:p>
        </w:tc>
      </w:tr>
      <w:tr w:rsidR="00526826" w:rsidRPr="00AF5733" w:rsidTr="000B3CBD">
        <w:tc>
          <w:tcPr>
            <w:tcW w:w="59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551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отступах от границ земельного участка</w:t>
            </w:r>
          </w:p>
        </w:tc>
        <w:tc>
          <w:tcPr>
            <w:tcW w:w="3345" w:type="dxa"/>
          </w:tcPr>
          <w:p w:rsidR="00526826" w:rsidRDefault="00526826" w:rsidP="005268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от ул. Отрадная</w:t>
            </w:r>
            <w:r w:rsidRPr="00B73B6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– 5м</w:t>
            </w:r>
          </w:p>
          <w:p w:rsidR="00526826" w:rsidRDefault="00526826" w:rsidP="005268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от ул. Крайняя – 7 м</w:t>
            </w:r>
          </w:p>
          <w:p w:rsidR="00526826" w:rsidRDefault="00526826" w:rsidP="005268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от земельного участка по             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Отрадная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, 4 – 3 м</w:t>
            </w:r>
          </w:p>
          <w:p w:rsidR="00526826" w:rsidRPr="00B15F9F" w:rsidRDefault="00526826" w:rsidP="005268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от земельного участка по             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Отрадная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, 2 – 6 м</w:t>
            </w:r>
          </w:p>
        </w:tc>
        <w:tc>
          <w:tcPr>
            <w:tcW w:w="2551" w:type="dxa"/>
          </w:tcPr>
          <w:p w:rsidR="00526826" w:rsidRDefault="00526826" w:rsidP="005268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от ул. Отрадная</w:t>
            </w:r>
            <w:r w:rsidRPr="00B73B6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– 5м</w:t>
            </w:r>
          </w:p>
          <w:p w:rsidR="00526826" w:rsidRDefault="00526826" w:rsidP="005268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от ул. Крайняя – 7 м</w:t>
            </w:r>
          </w:p>
          <w:p w:rsidR="00526826" w:rsidRDefault="00526826" w:rsidP="005268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от земельного участка по             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Отрадная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, 4 – 3 м</w:t>
            </w:r>
          </w:p>
          <w:p w:rsidR="00526826" w:rsidRPr="00B15F9F" w:rsidRDefault="00526826" w:rsidP="005268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от земельного участка по             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Отрадная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, 2 – 6 м</w:t>
            </w:r>
          </w:p>
        </w:tc>
      </w:tr>
      <w:tr w:rsidR="00526826" w:rsidRPr="00AF5733" w:rsidTr="000B3CBD">
        <w:tc>
          <w:tcPr>
            <w:tcW w:w="590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551" w:type="dxa"/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застройки</w:t>
            </w:r>
          </w:p>
        </w:tc>
        <w:tc>
          <w:tcPr>
            <w:tcW w:w="3345" w:type="dxa"/>
          </w:tcPr>
          <w:p w:rsidR="00526826" w:rsidRPr="00B15F9F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15F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124,3</w:t>
            </w:r>
          </w:p>
        </w:tc>
        <w:tc>
          <w:tcPr>
            <w:tcW w:w="2551" w:type="dxa"/>
          </w:tcPr>
          <w:p w:rsidR="00526826" w:rsidRPr="00B15F9F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15F9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124,3</w:t>
            </w:r>
          </w:p>
        </w:tc>
      </w:tr>
    </w:tbl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526826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826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Схематичное изображение </w:t>
      </w:r>
      <w:proofErr w:type="gramStart"/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планируемого</w:t>
      </w:r>
      <w:proofErr w:type="gramEnd"/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строительству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реконструкции объекта капитального строительства на </w:t>
      </w:r>
      <w:proofErr w:type="gramStart"/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земельном</w:t>
      </w:r>
      <w:proofErr w:type="gramEnd"/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участке (в случае если изменились значения параметров планируемого</w:t>
      </w:r>
      <w:proofErr w:type="gramEnd"/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или реконструкции объекта индивидуального жилищного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или садового дома, предусмотренные пунктом 3.3 Формы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уведомления об изменении параметров планируемого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или реконструкции объекта индивидуального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жилищного строительства или садового дома)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526826" w:rsidRPr="00AF5733" w:rsidTr="000B3CBD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526826" w:rsidRPr="00AF5733" w:rsidTr="000B3CBD">
        <w:trPr>
          <w:trHeight w:val="529"/>
        </w:trPr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826" w:rsidRPr="00B15F9F" w:rsidRDefault="00526826" w:rsidP="000B3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5F9F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Схема</w:t>
            </w:r>
          </w:p>
        </w:tc>
      </w:tr>
      <w:tr w:rsidR="00526826" w:rsidRPr="00AF5733" w:rsidTr="000B3CBD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526826" w:rsidRPr="00AF5733" w:rsidTr="000B3CBD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526826" w:rsidRPr="00AF5733" w:rsidTr="000B3CBD">
        <w:tc>
          <w:tcPr>
            <w:tcW w:w="9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26" w:rsidRPr="00AF5733" w:rsidRDefault="00526826" w:rsidP="000B3CBD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526826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Почтовый адрес и (или) адрес электронной почты для связи: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г. Воронеж, ул. Ленина, д.25, кв.2, +79802315963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F573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26826" w:rsidRDefault="00526826" w:rsidP="0052682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</w:t>
      </w:r>
      <w:proofErr w:type="gramEnd"/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6826" w:rsidRDefault="00526826" w:rsidP="0052682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Нарочным</w:t>
      </w:r>
      <w:r w:rsidRPr="00AF57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_____________________________________________________________________________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733">
        <w:rPr>
          <w:rFonts w:ascii="Times New Roman" w:eastAsia="Times New Roman" w:hAnsi="Times New Roman" w:cs="Times New Roman"/>
          <w:sz w:val="24"/>
          <w:szCs w:val="24"/>
          <w:lang w:eastAsia="ru-RU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уведомлением я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Иванов И.И.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F573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5733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(при наличии)</w:t>
      </w:r>
      <w:proofErr w:type="gramEnd"/>
    </w:p>
    <w:p w:rsidR="00526826" w:rsidRPr="00AF5733" w:rsidRDefault="00526826" w:rsidP="0052682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73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 согласие на обработку персональных данных (в случае если застройщиком является физическое лицо).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F573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   ___________   _______________________________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F5733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в случае если                 (подпись)                  (расшифровка подписи)</w:t>
      </w:r>
      <w:proofErr w:type="gramEnd"/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застройщиком является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юридическое лицо)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М.П.</w:t>
      </w:r>
    </w:p>
    <w:p w:rsidR="00526826" w:rsidRPr="00AF5733" w:rsidRDefault="00526826" w:rsidP="0052682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(при наличии)</w:t>
      </w:r>
    </w:p>
    <w:p w:rsidR="0078187A" w:rsidRDefault="0078187A"/>
    <w:sectPr w:rsidR="00781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826"/>
    <w:rsid w:val="00526826"/>
    <w:rsid w:val="0078187A"/>
    <w:rsid w:val="007E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Полуэктов Р.О.</dc:creator>
  <cp:lastModifiedBy>Полуэктов Р.О.</cp:lastModifiedBy>
  <cp:revision>3</cp:revision>
  <dcterms:created xsi:type="dcterms:W3CDTF">2022-12-08T09:38:00Z</dcterms:created>
  <dcterms:modified xsi:type="dcterms:W3CDTF">2022-12-08T13:07:00Z</dcterms:modified>
</cp:coreProperties>
</file>